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175FBC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05/2024</w:t>
      </w:r>
      <w:bookmarkStart w:id="0" w:name="_GoBack"/>
      <w:bookmarkEnd w:id="0"/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FB4216" w:rsidRPr="00FB4216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FB4216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FB4216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FB4216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oriundas do Pregão Presencial 03/2024, que tem por objeto </w:t>
      </w:r>
      <w:r w:rsidR="00FB4216" w:rsidRPr="00FB4216">
        <w:rPr>
          <w:rFonts w:ascii="Bookman Old Style" w:eastAsia="Calibri" w:hAnsi="Bookman Old Style"/>
          <w:sz w:val="22"/>
          <w:szCs w:val="22"/>
          <w:lang w:eastAsia="en-US"/>
        </w:rPr>
        <w:t>aquisição de ovos de chocolate</w:t>
      </w:r>
      <w:r w:rsidR="00F1403A">
        <w:rPr>
          <w:rFonts w:ascii="Bookman Old Style" w:eastAsia="Calibri" w:hAnsi="Bookman Old Style"/>
          <w:sz w:val="22"/>
          <w:szCs w:val="22"/>
          <w:lang w:eastAsia="en-US"/>
        </w:rPr>
        <w:t xml:space="preserve"> para serem entregues na P</w:t>
      </w:r>
      <w:r w:rsidR="00FB4216" w:rsidRPr="00FB4216">
        <w:rPr>
          <w:rFonts w:ascii="Bookman Old Style" w:eastAsia="Calibri" w:hAnsi="Bookman Old Style"/>
          <w:sz w:val="22"/>
          <w:szCs w:val="22"/>
          <w:lang w:eastAsia="en-US"/>
        </w:rPr>
        <w:t>áscoa aos alunos da Rede Municipal de Ensino e Terceira Idade.</w:t>
      </w:r>
    </w:p>
    <w:p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175FBC"/>
    <w:rsid w:val="00523F54"/>
    <w:rsid w:val="0079707F"/>
    <w:rsid w:val="007D0E62"/>
    <w:rsid w:val="008060C1"/>
    <w:rsid w:val="00902E45"/>
    <w:rsid w:val="00987D47"/>
    <w:rsid w:val="009D7477"/>
    <w:rsid w:val="00AB7CFA"/>
    <w:rsid w:val="00CC222A"/>
    <w:rsid w:val="00D26996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2024-01-25T18:34:00Z</dcterms:created>
  <dcterms:modified xsi:type="dcterms:W3CDTF">2024-03-14T12:50:00Z</dcterms:modified>
</cp:coreProperties>
</file>