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E7E11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5E172A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39C6E9B6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1F00CA34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C59F39F" w14:textId="67F7123D" w:rsidR="0079707F" w:rsidRPr="004F5866" w:rsidRDefault="00E2105E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642807">
        <w:rPr>
          <w:rFonts w:ascii="Bookman Old Style" w:eastAsia="Times New Roman" w:hAnsi="Bookman Old Style"/>
          <w:sz w:val="22"/>
          <w:szCs w:val="22"/>
        </w:rPr>
        <w:t>44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21E4069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43DD6AA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2051716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6F78ED29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D2F2F31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6632107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AF734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AE5A1B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667AA5AD" w14:textId="77777777" w:rsidR="0079707F" w:rsidRPr="00E2105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59C009F3" w14:textId="3774E965" w:rsidR="00FB4216" w:rsidRPr="00E2105E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</w:t>
      </w:r>
      <w:r w:rsidR="008B49CE">
        <w:rPr>
          <w:rFonts w:ascii="Bookman Old Style" w:eastAsia="Times New Roman" w:hAnsi="Bookman Old Style" w:cs="Arial"/>
          <w:bCs/>
          <w:sz w:val="22"/>
          <w:szCs w:val="22"/>
        </w:rPr>
        <w:t>e Ata de Obrigações Vinculadas.</w:t>
      </w:r>
    </w:p>
    <w:p w14:paraId="374A90C3" w14:textId="77777777" w:rsidR="00FB4216" w:rsidRPr="00E2105E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42A04861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A058C47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61E34DD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82F21D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331963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05D5BE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289C951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1A10BF8B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523F54"/>
    <w:rsid w:val="00642807"/>
    <w:rsid w:val="0079707F"/>
    <w:rsid w:val="007D0E62"/>
    <w:rsid w:val="008060C1"/>
    <w:rsid w:val="008B49CE"/>
    <w:rsid w:val="00902E45"/>
    <w:rsid w:val="00987D47"/>
    <w:rsid w:val="009D7477"/>
    <w:rsid w:val="00AB7CFA"/>
    <w:rsid w:val="00CC222A"/>
    <w:rsid w:val="00CD4EDB"/>
    <w:rsid w:val="00D26996"/>
    <w:rsid w:val="00D656D2"/>
    <w:rsid w:val="00E2105E"/>
    <w:rsid w:val="00E46C4F"/>
    <w:rsid w:val="00E63AF5"/>
    <w:rsid w:val="00F1403A"/>
    <w:rsid w:val="00F3307D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BC6B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19</cp:revision>
  <dcterms:created xsi:type="dcterms:W3CDTF">2024-01-25T18:34:00Z</dcterms:created>
  <dcterms:modified xsi:type="dcterms:W3CDTF">2024-10-25T13:02:00Z</dcterms:modified>
</cp:coreProperties>
</file>