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F6DBB5" w14:textId="77777777" w:rsidR="00077A24" w:rsidRDefault="00077A24" w:rsidP="00077A24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XVII</w:t>
      </w:r>
    </w:p>
    <w:p w14:paraId="265795A2" w14:textId="77777777" w:rsidR="00077A24" w:rsidRPr="004F5866" w:rsidRDefault="00077A24" w:rsidP="00077A24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09142A77" w14:textId="77777777" w:rsidR="00077A24" w:rsidRPr="004F5866" w:rsidRDefault="00077A24" w:rsidP="00077A24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14:paraId="65ADDD10" w14:textId="77777777" w:rsidR="00077A24" w:rsidRPr="004F5866" w:rsidRDefault="00077A24" w:rsidP="00077A24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DECLARAÇÃO DE </w:t>
      </w:r>
      <w:r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ACEITE DA ATA DE OBRIGAÇÕES VINCULADAS</w:t>
      </w:r>
    </w:p>
    <w:p w14:paraId="5A0693BD" w14:textId="77777777" w:rsidR="00077A24" w:rsidRPr="004F5866" w:rsidRDefault="00077A24" w:rsidP="00077A24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14:paraId="495EAD33" w14:textId="21F3D730" w:rsidR="00077A24" w:rsidRPr="004F5866" w:rsidRDefault="00077A24" w:rsidP="00077A24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 xml:space="preserve">Pregão Eletrônico nº </w:t>
      </w:r>
      <w:r w:rsidR="00A7551A">
        <w:rPr>
          <w:rFonts w:ascii="Bookman Old Style" w:eastAsia="Times New Roman" w:hAnsi="Bookman Old Style"/>
          <w:sz w:val="22"/>
          <w:szCs w:val="22"/>
        </w:rPr>
        <w:t>45</w:t>
      </w:r>
      <w:r>
        <w:rPr>
          <w:rFonts w:ascii="Bookman Old Style" w:eastAsia="Times New Roman" w:hAnsi="Bookman Old Style"/>
          <w:sz w:val="22"/>
          <w:szCs w:val="22"/>
        </w:rPr>
        <w:t>/2024</w:t>
      </w:r>
    </w:p>
    <w:p w14:paraId="50275AD0" w14:textId="77777777" w:rsidR="00077A24" w:rsidRPr="004F5866" w:rsidRDefault="00077A24" w:rsidP="00077A24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14:paraId="10D3BCE0" w14:textId="77777777" w:rsidR="00077A24" w:rsidRPr="004F5866" w:rsidRDefault="00077A24" w:rsidP="00077A24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(preferencialmente em papel timbrado da empresa)</w:t>
      </w:r>
    </w:p>
    <w:p w14:paraId="260192A7" w14:textId="77777777" w:rsidR="00077A24" w:rsidRPr="004F5866" w:rsidRDefault="00077A24" w:rsidP="00077A24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2563C9C4" w14:textId="77777777" w:rsidR="00077A24" w:rsidRPr="004F5866" w:rsidRDefault="00077A24" w:rsidP="00077A24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14:paraId="0040276B" w14:textId="77777777" w:rsidR="00077A24" w:rsidRPr="004F5866" w:rsidRDefault="00077A24" w:rsidP="00077A24">
      <w:pPr>
        <w:rPr>
          <w:rFonts w:ascii="Bookman Old Style" w:eastAsia="Times New Roman" w:hAnsi="Bookman Old Style" w:cs="Arial"/>
          <w:sz w:val="22"/>
          <w:szCs w:val="22"/>
        </w:rPr>
      </w:pPr>
    </w:p>
    <w:p w14:paraId="3834E4BA" w14:textId="77777777" w:rsidR="00077A24" w:rsidRPr="004F5866" w:rsidRDefault="00077A24" w:rsidP="00077A24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60377788" w14:textId="77777777" w:rsidR="00077A24" w:rsidRPr="004F5866" w:rsidRDefault="00077A24" w:rsidP="00077A24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14:paraId="4AF17AF7" w14:textId="77777777" w:rsidR="00077A24" w:rsidRPr="004F5866" w:rsidRDefault="00077A24" w:rsidP="00077A24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14:paraId="2D07386A" w14:textId="77777777" w:rsidR="00077A24" w:rsidRPr="004F5866" w:rsidRDefault="00077A24" w:rsidP="00077A24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14:paraId="090BF674" w14:textId="77777777" w:rsidR="00077A24" w:rsidRPr="00B35517" w:rsidRDefault="00077A24" w:rsidP="00077A24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 w:rsidRPr="00B35517">
        <w:rPr>
          <w:rFonts w:ascii="Bookman Old Style" w:eastAsia="Times New Roman" w:hAnsi="Bookman Old Style" w:cs="Arial"/>
          <w:bCs/>
          <w:sz w:val="22"/>
          <w:szCs w:val="22"/>
        </w:rPr>
        <w:t xml:space="preserve">Estar ciente e concordar plenamente com os valores, quantidades, termos e condições estabelecidos na Ata de Registro de Preços e Ata de Obrigações Vinculadas, oriundas do </w:t>
      </w:r>
      <w:r>
        <w:rPr>
          <w:rFonts w:ascii="Bookman Old Style" w:eastAsia="Times New Roman" w:hAnsi="Bookman Old Style" w:cs="Arial"/>
          <w:bCs/>
          <w:sz w:val="22"/>
          <w:szCs w:val="22"/>
        </w:rPr>
        <w:t>Pregão Eletrônico nº 33</w:t>
      </w:r>
      <w:r w:rsidRPr="00B35517">
        <w:rPr>
          <w:rFonts w:ascii="Bookman Old Style" w:eastAsia="Times New Roman" w:hAnsi="Bookman Old Style" w:cs="Arial"/>
          <w:bCs/>
          <w:sz w:val="22"/>
          <w:szCs w:val="22"/>
        </w:rPr>
        <w:t>/2024</w:t>
      </w:r>
      <w:r>
        <w:rPr>
          <w:rFonts w:ascii="Bookman Old Style" w:eastAsia="Times New Roman" w:hAnsi="Bookman Old Style" w:cs="Arial"/>
          <w:bCs/>
          <w:sz w:val="22"/>
          <w:szCs w:val="22"/>
        </w:rPr>
        <w:t>.</w:t>
      </w:r>
    </w:p>
    <w:p w14:paraId="2AFA7F9B" w14:textId="77777777" w:rsidR="00077A24" w:rsidRPr="00B35517" w:rsidRDefault="00077A24" w:rsidP="00077A24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66FE3160" w14:textId="77777777" w:rsidR="00077A24" w:rsidRDefault="00077A24" w:rsidP="00077A24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40B9286F" w14:textId="77777777" w:rsidR="00077A24" w:rsidRPr="0079707F" w:rsidRDefault="00077A24" w:rsidP="00077A24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1A510E22" w14:textId="77777777" w:rsidR="00077A24" w:rsidRPr="004F5866" w:rsidRDefault="00077A24" w:rsidP="00077A24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14:paraId="3297DFBB" w14:textId="77777777" w:rsidR="00077A24" w:rsidRPr="004F5866" w:rsidRDefault="00077A24" w:rsidP="00077A24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076ED750" w14:textId="77777777" w:rsidR="00077A24" w:rsidRPr="004F5866" w:rsidRDefault="00077A24" w:rsidP="00077A24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4246CB63" w14:textId="77777777" w:rsidR="00077A24" w:rsidRPr="004F5866" w:rsidRDefault="00077A24" w:rsidP="00077A24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30F57F11" w14:textId="77777777" w:rsidR="00077A24" w:rsidRPr="004F5866" w:rsidRDefault="00077A24" w:rsidP="00077A24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14:paraId="55186A71" w14:textId="77777777" w:rsidR="00077A24" w:rsidRPr="004F5866" w:rsidRDefault="00077A24" w:rsidP="00077A24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14:paraId="24B864E4" w14:textId="77777777" w:rsidR="00077A24" w:rsidRDefault="00077A24" w:rsidP="00077A24"/>
    <w:p w14:paraId="510351A0" w14:textId="77777777" w:rsidR="00077A24" w:rsidRDefault="00077A24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highlight w:val="yellow"/>
        </w:rPr>
      </w:pPr>
    </w:p>
    <w:p w14:paraId="075F35F4" w14:textId="77777777" w:rsidR="00077A24" w:rsidRDefault="00077A24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highlight w:val="yellow"/>
        </w:rPr>
      </w:pPr>
    </w:p>
    <w:p w14:paraId="6AA58869" w14:textId="77777777" w:rsidR="00077A24" w:rsidRDefault="00077A24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highlight w:val="yellow"/>
        </w:rPr>
      </w:pPr>
    </w:p>
    <w:p w14:paraId="6B6F1BE1" w14:textId="77777777" w:rsidR="00077A24" w:rsidRDefault="00077A24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highlight w:val="yellow"/>
        </w:rPr>
      </w:pPr>
    </w:p>
    <w:sectPr w:rsidR="00077A24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E4B"/>
    <w:rsid w:val="0003070B"/>
    <w:rsid w:val="00077A24"/>
    <w:rsid w:val="000F3854"/>
    <w:rsid w:val="00173E4B"/>
    <w:rsid w:val="00175FBC"/>
    <w:rsid w:val="002A7CAD"/>
    <w:rsid w:val="00377ABF"/>
    <w:rsid w:val="004578B8"/>
    <w:rsid w:val="00523F54"/>
    <w:rsid w:val="00634610"/>
    <w:rsid w:val="00794749"/>
    <w:rsid w:val="0079707F"/>
    <w:rsid w:val="007D0E62"/>
    <w:rsid w:val="008060C1"/>
    <w:rsid w:val="00902E45"/>
    <w:rsid w:val="00987D47"/>
    <w:rsid w:val="009D7477"/>
    <w:rsid w:val="00A7551A"/>
    <w:rsid w:val="00AB7CFA"/>
    <w:rsid w:val="00B721CF"/>
    <w:rsid w:val="00CC222A"/>
    <w:rsid w:val="00D26996"/>
    <w:rsid w:val="00E46C4F"/>
    <w:rsid w:val="00E63AF5"/>
    <w:rsid w:val="00F1403A"/>
    <w:rsid w:val="00FB4216"/>
    <w:rsid w:val="00FC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CF24B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133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28</cp:revision>
  <dcterms:created xsi:type="dcterms:W3CDTF">2024-01-25T18:34:00Z</dcterms:created>
  <dcterms:modified xsi:type="dcterms:W3CDTF">2024-10-30T12:19:00Z</dcterms:modified>
</cp:coreProperties>
</file>